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F8" w:rsidRPr="00AA07F8" w:rsidRDefault="00AA07F8" w:rsidP="00AA07F8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r w:rsidRPr="00AA07F8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Etkin ve Hızlı Okuma</w:t>
      </w:r>
      <w:r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 xml:space="preserve"> </w:t>
      </w:r>
      <w:bookmarkStart w:id="0" w:name="_GoBack"/>
      <w:r>
        <w:rPr>
          <w:noProof/>
          <w:lang w:eastAsia="tr-TR"/>
        </w:rPr>
        <w:drawing>
          <wp:inline distT="0" distB="0" distL="0" distR="0">
            <wp:extent cx="1552575" cy="757167"/>
            <wp:effectExtent l="0" t="0" r="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15066" t="37942" r="51325" b="32920"/>
                    <a:stretch/>
                  </pic:blipFill>
                  <pic:spPr bwMode="auto">
                    <a:xfrm>
                      <a:off x="0" y="0"/>
                      <a:ext cx="1554631" cy="758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A07F8" w:rsidRPr="00AA07F8" w:rsidRDefault="00AA07F8" w:rsidP="00AA07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</w:pP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1- Okuma bir alışkanlıktır. Genetik bir faktör değildir. İyi bir okuyucu olarak doğulmaz. Temelinde </w:t>
      </w:r>
      <w:proofErr w:type="gramStart"/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motivasyon</w:t>
      </w:r>
      <w:proofErr w:type="gramEnd"/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ve istek yatar. </w:t>
      </w:r>
    </w:p>
    <w:p w:rsidR="00AA07F8" w:rsidRPr="00AA07F8" w:rsidRDefault="00AA07F8" w:rsidP="00AA07F8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2- Okumaya başlamadan önce amaç belirlenmelidir. Yani kitabı niçin okuduğunuzu, hangi sorulara cevap aradığınızı bilmeniz gerekir.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3- Amaçsızca, sadece kitabı bitirmek için okunan eserden hiçbir fayda sağlanamaz ve sıkıcı olmasını hiç kimse engelleyemez. 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4- Etkin okuma için; okuduğunuzu düşünüp yorumlamak gerekir. Eğer anlatılan konuları anlamaya ve yorumlamaya çalışmadan kelime karmaşası içerisinde bocalarsanız etkin okuma gerçekleşmez. 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5- Etkin okuma için eleştirel gözle bakmak konunun ne derece doğru olabileceği konusunda fikir yürütmeyi gerektirir. Yazılan her şeye karşı doğru veya yanlış kanaatinde olursanız çok çabuk fikir değiştirirsiniz.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6- Etkin okuma için çeşitli kaynaklardan yararlanmanız gerekir.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7- Okuyarak kendinizi geliştirebileceğinize inanırsanız zevk alırsınız. Aksi halde okumak sizin için bir yüktür.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8- Okurken kelimelerde takılmayın ve genel bir anlam çıkarmaya çalışın.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9- Etkin okuma için; şekil, grafik ve resimlerden kesinlikle yararlanın. Kısa ve öz verileri toplu halde buralarda görebiliriz.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10- Yüksek sesle okumak ve dudak kıpırdatmak okuma hızınızı keser. 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11- Okuduğunuzu başınızla, kalemle veya parmakla takip etmek de hızınızı keser.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Ne kadar okuduğunuzdan çok ne kadar anladığınız önemlidir. Anlama beceriniz; okuma hızınızı, okuma beceriniz ise; anlama oranınızı etkiler ve geliştirir.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Etkin okuma sırasında ayrıca;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1- Dikkati toparlamalısınız.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2- Çevre ile ilgilenmemelisiniz.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3- Gözlerinizi kelimeye takmamalısınız.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4- Ses tellerinizi titreştirmemelisiniz.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5- Okurken geriye dönmemelisiniz.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6- Kelime grubunu tek bakışta okumalısınız.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7- Hoşlanılan sözcüklerde yavaşlamamalısınız.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8- Hızlı okursam anlayamam düşüncesinde olmamalısınız.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9- Zaman sınırlaması yaparak okumalısınız.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10- Hızlı okumak için pratik yapmalısınız.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11- Göz ile metin arasında 30 cm’den az mesafe bırakmamalısınız.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12- Anlaşılması güç konuları yavaş okumalısınız.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13- Her paragrafın sonunda ana fikre ulaşmaya çalışmalısınız.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14- Kitapla ilgili kısa bilgiyi kitabın önsözünden, içindekilerden ve arka kapaktaki sunumdan öğrenebilirsiniz.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Başarıyı hedef </w:t>
      </w:r>
      <w:proofErr w:type="gramStart"/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alın : Mükemmel</w:t>
      </w:r>
      <w:proofErr w:type="gramEnd"/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olmayı değil. Yanlış yapma hakkından vazgeçmeyin: vazgeçerseniz yeni şeyler öğrenme ve gelişme olanağını kaybedersiniz. </w:t>
      </w:r>
      <w:proofErr w:type="gramStart"/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Unutmayın ; mükemmeliyetçiliğin</w:t>
      </w:r>
      <w:proofErr w:type="gramEnd"/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 arkasında korku yatar. İnsan olduğunuzu hatırlayarak korkularınızı göğüsleyin. Daha mutlu ve etkili bir insan olursunuz.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Etkin okuma ile ilgili diğer bir yöntem: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İSOAT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İ = İzle = Konu ile ilgili ön hazırlık yapmak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 xml:space="preserve">S = Sor = </w:t>
      </w:r>
      <w:proofErr w:type="gramStart"/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Ne , nerede</w:t>
      </w:r>
      <w:proofErr w:type="gramEnd"/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, ne zaman, nasıl, neden ve kim sorularıyla bilgileri desteklemek.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O = Oku = Konuyu sorular oluşturacak şekilde okumak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A = Anlat = Oluşturduğunuz soruları kendi kendinize sorup cevaplandırmak.</w:t>
      </w:r>
      <w:r w:rsidRPr="00AA07F8">
        <w:rPr>
          <w:rFonts w:ascii="Arial" w:eastAsia="Times New Roman" w:hAnsi="Arial" w:cs="Arial"/>
          <w:color w:val="000000" w:themeColor="text1"/>
          <w:sz w:val="18"/>
          <w:szCs w:val="18"/>
          <w:lang w:eastAsia="tr-TR"/>
        </w:rPr>
        <w:br/>
      </w:r>
      <w:r w:rsidRPr="00AA07F8">
        <w:rPr>
          <w:rFonts w:ascii="Arial" w:eastAsia="Times New Roman" w:hAnsi="Arial" w:cs="Arial"/>
          <w:color w:val="000000" w:themeColor="text1"/>
          <w:sz w:val="21"/>
          <w:szCs w:val="21"/>
          <w:lang w:eastAsia="tr-TR"/>
        </w:rPr>
        <w:t>T = Tekrar= Öğrendiğiniz bilgileri tekrar emek.</w:t>
      </w:r>
    </w:p>
    <w:p w:rsidR="00311E31" w:rsidRDefault="00311E31"/>
    <w:sectPr w:rsidR="00311E31" w:rsidSect="00AA07F8">
      <w:pgSz w:w="11906" w:h="16838"/>
      <w:pgMar w:top="426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07F8"/>
    <w:rsid w:val="002D27AD"/>
    <w:rsid w:val="00311E31"/>
    <w:rsid w:val="007F22D9"/>
    <w:rsid w:val="00AA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AD"/>
  </w:style>
  <w:style w:type="paragraph" w:styleId="Balk3">
    <w:name w:val="heading 3"/>
    <w:basedOn w:val="Normal"/>
    <w:link w:val="Balk3Char"/>
    <w:uiPriority w:val="9"/>
    <w:qFormat/>
    <w:rsid w:val="00AA0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A07F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A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ntentheading">
    <w:name w:val="contentheading"/>
    <w:basedOn w:val="Normal"/>
    <w:rsid w:val="00AA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0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A0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AA07F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A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ntentheading">
    <w:name w:val="contentheading"/>
    <w:basedOn w:val="Normal"/>
    <w:rsid w:val="00AA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0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8787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lenovo</cp:lastModifiedBy>
  <cp:revision>2</cp:revision>
  <dcterms:created xsi:type="dcterms:W3CDTF">2018-08-09T08:26:00Z</dcterms:created>
  <dcterms:modified xsi:type="dcterms:W3CDTF">2018-08-09T08:26:00Z</dcterms:modified>
</cp:coreProperties>
</file>