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C31" w:rsidRPr="00A63C31" w:rsidRDefault="00A63C31" w:rsidP="00A63C31">
      <w:pPr>
        <w:shd w:val="clear" w:color="auto" w:fill="FFFFFF"/>
        <w:spacing w:before="450" w:after="450" w:line="420" w:lineRule="atLeast"/>
        <w:outlineLvl w:val="2"/>
        <w:rPr>
          <w:rFonts w:ascii="Arial" w:eastAsia="Times New Roman" w:hAnsi="Arial" w:cs="Arial"/>
          <w:b/>
          <w:bCs/>
          <w:color w:val="075192"/>
          <w:sz w:val="42"/>
          <w:szCs w:val="42"/>
          <w:lang w:eastAsia="tr-TR"/>
        </w:rPr>
      </w:pPr>
      <w:r w:rsidRPr="00A63C31">
        <w:rPr>
          <w:rFonts w:ascii="Arial" w:eastAsia="Times New Roman" w:hAnsi="Arial" w:cs="Arial"/>
          <w:b/>
          <w:bCs/>
          <w:color w:val="075192"/>
          <w:sz w:val="42"/>
          <w:szCs w:val="42"/>
          <w:lang w:eastAsia="tr-TR"/>
        </w:rPr>
        <w:t>Her Sınıfın Bir Yetim Kardeşi Var</w:t>
      </w:r>
    </w:p>
    <w:p w:rsidR="00A63C31" w:rsidRPr="00A63C31" w:rsidRDefault="00A63C31" w:rsidP="00A63C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>
        <w:rPr>
          <w:rFonts w:ascii="Arial" w:eastAsia="Times New Roman" w:hAnsi="Arial" w:cs="Arial"/>
          <w:noProof/>
          <w:color w:val="337AB7"/>
          <w:sz w:val="21"/>
          <w:szCs w:val="21"/>
          <w:lang w:eastAsia="tr-TR"/>
        </w:rPr>
        <w:drawing>
          <wp:inline distT="0" distB="0" distL="0" distR="0">
            <wp:extent cx="5715000" cy="4248150"/>
            <wp:effectExtent l="19050" t="0" r="0" b="0"/>
            <wp:docPr id="1" name="Resim 1" descr="Her Sınıfın Bir Yetim Kardeşi Var">
              <a:hlinkClick xmlns:a="http://schemas.openxmlformats.org/drawingml/2006/main" r:id="rId4" tooltip="&quot;Her Sınıfın Bir Yetim Kardeşi Va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 Sınıfın Bir Yetim Kardeşi Var">
                      <a:hlinkClick r:id="rId4" tooltip="&quot;Her Sınıfın Bir Yetim Kardeşi Va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4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C31" w:rsidRPr="00A63C31" w:rsidRDefault="00A63C31" w:rsidP="00A63C31">
      <w:pPr>
        <w:shd w:val="clear" w:color="auto" w:fill="FFFFFF"/>
        <w:spacing w:line="240" w:lineRule="auto"/>
        <w:rPr>
          <w:rFonts w:ascii="Arial" w:eastAsia="Times New Roman" w:hAnsi="Arial" w:cs="Arial"/>
          <w:color w:val="7B868F"/>
          <w:sz w:val="24"/>
          <w:szCs w:val="24"/>
          <w:lang w:eastAsia="tr-TR"/>
        </w:rPr>
      </w:pPr>
      <w:r w:rsidRPr="00A63C31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Milli Eğitim Bakanlığı destekli ‘</w:t>
      </w:r>
      <w:r w:rsidRPr="00A63C31">
        <w:rPr>
          <w:rFonts w:ascii="Arial" w:eastAsia="Times New Roman" w:hAnsi="Arial" w:cs="Arial"/>
          <w:b/>
          <w:bCs/>
          <w:color w:val="7B868F"/>
          <w:sz w:val="24"/>
          <w:szCs w:val="24"/>
          <w:lang w:eastAsia="tr-TR"/>
        </w:rPr>
        <w:t>’Her Sınıfın Bir Yetim Kardeşi Var’’</w:t>
      </w:r>
      <w:r w:rsidRPr="00A63C31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 projesi, okulumuzda uygulanmaya devam ediyor.</w:t>
      </w:r>
    </w:p>
    <w:p w:rsidR="00A63C31" w:rsidRPr="00A63C31" w:rsidRDefault="00A63C31" w:rsidP="00A63C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A63C31">
        <w:rPr>
          <w:rFonts w:ascii="Arial" w:eastAsia="Times New Roman" w:hAnsi="Arial" w:cs="Arial"/>
          <w:b/>
          <w:bCs/>
          <w:color w:val="7B868F"/>
          <w:sz w:val="21"/>
          <w:lang w:eastAsia="tr-TR"/>
        </w:rPr>
        <w:t>HER SINIFIN BİR YETİM KARDEŞİ VAR</w:t>
      </w:r>
    </w:p>
    <w:p w:rsidR="00A63C31" w:rsidRPr="00A63C31" w:rsidRDefault="00A63C31" w:rsidP="00A63C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A63C31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</w:t>
      </w:r>
    </w:p>
    <w:p w:rsidR="00A63C31" w:rsidRPr="00A63C31" w:rsidRDefault="00A63C31" w:rsidP="00A63C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A63C31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Milli Eğitim Bakanlığı destekli ‘</w:t>
      </w:r>
      <w:r w:rsidRPr="00A63C31">
        <w:rPr>
          <w:rFonts w:ascii="Arial" w:eastAsia="Times New Roman" w:hAnsi="Arial" w:cs="Arial"/>
          <w:b/>
          <w:bCs/>
          <w:color w:val="7B868F"/>
          <w:sz w:val="21"/>
          <w:lang w:eastAsia="tr-TR"/>
        </w:rPr>
        <w:t>’Her Sınıfın Bir Yetim Kardeşi Var’’</w:t>
      </w:r>
      <w:r w:rsidRPr="00A63C31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projesi, okulumuzda uygulanmaya devam ediyor.</w:t>
      </w:r>
    </w:p>
    <w:p w:rsidR="00A63C31" w:rsidRPr="00A63C31" w:rsidRDefault="00A63C31" w:rsidP="00A63C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A63C31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Milli Eğitim Bakanlığımızın  İHH İnsani Yardım Vakfı ile işbirliği halinde yürüttüğü "Her Sınıfın Bir Yetim Kardeşi Var -İyilikte Yarışan Sınıflar"  projesine </w:t>
      </w:r>
      <w:r>
        <w:rPr>
          <w:rFonts w:ascii="Arial" w:eastAsia="Times New Roman" w:hAnsi="Arial" w:cs="Arial"/>
          <w:b/>
          <w:bCs/>
          <w:color w:val="7B868F"/>
          <w:sz w:val="21"/>
          <w:lang w:eastAsia="tr-TR"/>
        </w:rPr>
        <w:t xml:space="preserve">Pendik </w:t>
      </w:r>
      <w:proofErr w:type="gramStart"/>
      <w:r>
        <w:rPr>
          <w:rFonts w:ascii="Arial" w:eastAsia="Times New Roman" w:hAnsi="Arial" w:cs="Arial"/>
          <w:b/>
          <w:bCs/>
          <w:color w:val="7B868F"/>
          <w:sz w:val="21"/>
          <w:lang w:eastAsia="tr-TR"/>
        </w:rPr>
        <w:t xml:space="preserve">Osmangazi </w:t>
      </w:r>
      <w:r w:rsidRPr="00A63C31">
        <w:rPr>
          <w:rFonts w:ascii="Arial" w:eastAsia="Times New Roman" w:hAnsi="Arial" w:cs="Arial"/>
          <w:b/>
          <w:bCs/>
          <w:color w:val="7B868F"/>
          <w:sz w:val="21"/>
          <w:lang w:eastAsia="tr-TR"/>
        </w:rPr>
        <w:t xml:space="preserve"> İlkokulu</w:t>
      </w:r>
      <w:proofErr w:type="gramEnd"/>
      <w:r w:rsidRPr="00A63C31">
        <w:rPr>
          <w:rFonts w:ascii="Arial" w:eastAsia="Times New Roman" w:hAnsi="Arial" w:cs="Arial"/>
          <w:b/>
          <w:bCs/>
          <w:color w:val="7B868F"/>
          <w:sz w:val="21"/>
          <w:lang w:eastAsia="tr-TR"/>
        </w:rPr>
        <w:t> </w:t>
      </w:r>
      <w:r>
        <w:rPr>
          <w:rFonts w:ascii="Arial" w:eastAsia="Times New Roman" w:hAnsi="Arial" w:cs="Arial"/>
          <w:color w:val="7B868F"/>
          <w:sz w:val="21"/>
          <w:szCs w:val="21"/>
          <w:lang w:eastAsia="tr-TR"/>
        </w:rPr>
        <w:t>olarak 2014</w:t>
      </w:r>
      <w:r w:rsidRPr="00A63C31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 yılında dahil olduk.</w:t>
      </w:r>
      <w:r w:rsidRPr="00A63C31">
        <w:rPr>
          <w:rFonts w:ascii="Arial" w:eastAsia="Times New Roman" w:hAnsi="Arial" w:cs="Arial"/>
          <w:b/>
          <w:bCs/>
          <w:color w:val="7B868F"/>
          <w:sz w:val="21"/>
          <w:lang w:eastAsia="tr-TR"/>
        </w:rPr>
        <w:t> </w:t>
      </w:r>
    </w:p>
    <w:p w:rsidR="00A63C31" w:rsidRPr="00A63C31" w:rsidRDefault="00A63C31" w:rsidP="00A63C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>
        <w:rPr>
          <w:rFonts w:ascii="Arial" w:eastAsia="Times New Roman" w:hAnsi="Arial" w:cs="Arial"/>
          <w:color w:val="7B868F"/>
          <w:sz w:val="21"/>
          <w:szCs w:val="21"/>
          <w:lang w:eastAsia="tr-TR"/>
        </w:rPr>
        <w:t>Okulumuzda  2014 - 2015 Eğitim Öğretim yılında 1</w:t>
      </w:r>
      <w:r w:rsidRPr="00A63C31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 yetim kardeş sahiplenerek başladığımız iyilik yarışında, velilerimizin projeye verdiği destek; çalışmamıza gönül veren kıymetli öğretmenlerimizin desteği ve kardeşlerine sahip çıkmak için harçlıklarını kumbarada biriktiren koca yürekli minik öğrencilerimizin katkılarıyla 2017-2018 öğretim </w:t>
      </w:r>
      <w:r>
        <w:rPr>
          <w:rFonts w:ascii="Arial" w:eastAsia="Times New Roman" w:hAnsi="Arial" w:cs="Arial"/>
          <w:color w:val="7B868F"/>
          <w:sz w:val="21"/>
          <w:szCs w:val="21"/>
          <w:lang w:eastAsia="tr-TR"/>
        </w:rPr>
        <w:t>yılında yetim kardeş sayımızı 10’a</w:t>
      </w:r>
      <w:r w:rsidRPr="00A63C31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 çıkardık. Amacımız ana</w:t>
      </w:r>
      <w:r>
        <w:rPr>
          <w:rFonts w:ascii="Arial" w:eastAsia="Times New Roman" w:hAnsi="Arial" w:cs="Arial"/>
          <w:color w:val="7B868F"/>
          <w:sz w:val="21"/>
          <w:szCs w:val="21"/>
          <w:lang w:eastAsia="tr-TR"/>
        </w:rPr>
        <w:t>sınıfları ile birlikte 4</w:t>
      </w:r>
      <w:r w:rsidRPr="00A63C31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7 şubesi bulunan okulumuzda her sınıfın en az bir yetime </w:t>
      </w:r>
      <w:proofErr w:type="gramStart"/>
      <w:r w:rsidRPr="00A63C31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sp</w:t>
      </w:r>
      <w:r>
        <w:rPr>
          <w:rFonts w:ascii="Arial" w:eastAsia="Times New Roman" w:hAnsi="Arial" w:cs="Arial"/>
          <w:color w:val="7B868F"/>
          <w:sz w:val="21"/>
          <w:szCs w:val="21"/>
          <w:lang w:eastAsia="tr-TR"/>
        </w:rPr>
        <w:t>onsor</w:t>
      </w:r>
      <w:proofErr w:type="gramEnd"/>
      <w:r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 olması neticesinde en az 4</w:t>
      </w:r>
      <w:r w:rsidRPr="00A63C31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7 yetim kardeş edinerek  "başkasının derdiyle dertlenebilen, merhametli, “</w:t>
      </w:r>
      <w:proofErr w:type="spellStart"/>
      <w:r w:rsidRPr="00A63C31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diğergam</w:t>
      </w:r>
      <w:proofErr w:type="spellEnd"/>
      <w:r w:rsidRPr="00A63C31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"  nesiller yetiştirerek "Yetimlerin güldüğü, dünyanın da güldüğü" bir gelecek inşasına katkıda bulunmaktır.</w:t>
      </w:r>
    </w:p>
    <w:p w:rsidR="00A63C31" w:rsidRPr="00A63C31" w:rsidRDefault="00A63C31" w:rsidP="00A63C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A63C31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Projeye destek vermek tamamen gönüllük esasına dayalıdır. Gönüllü velilerimizin katılabileceği çalışmalar:</w:t>
      </w:r>
    </w:p>
    <w:p w:rsidR="00A63C31" w:rsidRPr="00A63C31" w:rsidRDefault="00A63C31" w:rsidP="00A63C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A63C31">
        <w:rPr>
          <w:rFonts w:ascii="Arial" w:eastAsia="Times New Roman" w:hAnsi="Arial" w:cs="Arial"/>
          <w:color w:val="7B868F"/>
          <w:sz w:val="21"/>
          <w:szCs w:val="21"/>
          <w:lang w:eastAsia="tr-TR"/>
        </w:rPr>
        <w:lastRenderedPageBreak/>
        <w:t>- Projede görev alan öğrencilerimizin sınıfları gezerek dolaştıracağı kumbaraya atılmak üzere  gönüllerinden geçen miktarı öğrencileri ile okula göndermek.</w:t>
      </w:r>
    </w:p>
    <w:p w:rsidR="00A63C31" w:rsidRPr="00A63C31" w:rsidRDefault="00A63C31" w:rsidP="00A63C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proofErr w:type="gramStart"/>
      <w:r>
        <w:rPr>
          <w:rFonts w:ascii="Arial" w:eastAsia="Times New Roman" w:hAnsi="Arial" w:cs="Arial"/>
          <w:color w:val="7B868F"/>
          <w:sz w:val="21"/>
          <w:szCs w:val="21"/>
          <w:lang w:eastAsia="tr-TR"/>
        </w:rPr>
        <w:t>- Okul idaresinden</w:t>
      </w:r>
      <w:r w:rsidRPr="00A63C31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 temin edebilecekleri kumbaraları evde ya da iş yerinde doldurarak okula teslim etmek.</w:t>
      </w:r>
      <w:proofErr w:type="gramEnd"/>
    </w:p>
    <w:p w:rsidR="00A63C31" w:rsidRPr="00A63C31" w:rsidRDefault="00A63C31" w:rsidP="00A63C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A63C31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- Tek başına yetim sahiplenmek isteyen velilerimizin taksitle ya da tek seferde bir yetimin sponsor</w:t>
      </w:r>
      <w:r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luk </w:t>
      </w:r>
      <w:proofErr w:type="gramStart"/>
      <w:r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ücretini </w:t>
      </w:r>
      <w:r w:rsidRPr="00A63C31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 ulaştırması</w:t>
      </w:r>
      <w:proofErr w:type="gramEnd"/>
      <w:r w:rsidRPr="00A63C31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. (Bir yetimin aylık gıda-kırtasiye-kıyafet gibi ihtiyaçları için belirlenen </w:t>
      </w:r>
      <w:proofErr w:type="gramStart"/>
      <w:r w:rsidRPr="00A63C31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sponsorluk</w:t>
      </w:r>
      <w:proofErr w:type="gramEnd"/>
      <w:r w:rsidRPr="00A63C31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 ücreti 100 TL, yıllık 1200 TL´</w:t>
      </w:r>
      <w:proofErr w:type="spellStart"/>
      <w:r w:rsidRPr="00A63C31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dir</w:t>
      </w:r>
      <w:proofErr w:type="spellEnd"/>
      <w:r w:rsidRPr="00A63C31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.)</w:t>
      </w:r>
    </w:p>
    <w:p w:rsidR="00A63C31" w:rsidRPr="00A63C31" w:rsidRDefault="00A63C31" w:rsidP="00A63C31">
      <w:pPr>
        <w:shd w:val="clear" w:color="auto" w:fill="FFFFFF"/>
        <w:spacing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proofErr w:type="spellStart"/>
      <w:r w:rsidRPr="00A63C31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Pojemize</w:t>
      </w:r>
      <w:proofErr w:type="spellEnd"/>
      <w:r w:rsidRPr="00A63C31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 bugüne kadar verdiği destek ve bundan sonra sağlayacakları katkılar için tüm öğrenci, öğretmen ve velilerimize teşekkür eder, dünya çocuklarının güldüğü güzel günler dileriz.</w:t>
      </w:r>
    </w:p>
    <w:p w:rsidR="00843F61" w:rsidRDefault="00843F61"/>
    <w:sectPr w:rsidR="00843F61" w:rsidSect="00843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3C31"/>
    <w:rsid w:val="001F4F1F"/>
    <w:rsid w:val="00696A49"/>
    <w:rsid w:val="00843F61"/>
    <w:rsid w:val="00A63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F61"/>
  </w:style>
  <w:style w:type="paragraph" w:styleId="Balk3">
    <w:name w:val="heading 3"/>
    <w:basedOn w:val="Normal"/>
    <w:link w:val="Balk3Char"/>
    <w:uiPriority w:val="9"/>
    <w:qFormat/>
    <w:rsid w:val="00A63C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A63C31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customStyle="1" w:styleId="msonormal0">
    <w:name w:val="&quot;msonormal&quot;"/>
    <w:basedOn w:val="Normal"/>
    <w:rsid w:val="00A63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63C3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63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63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3C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3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4238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0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332073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1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60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pendikmerkezilkokulu.meb.k12.tr/meb_iys_dosyalar/34/16/739836/resimler/2018_01/k_10205546_k_04142806_iyiliktee.jpg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302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2018-08-09T12:19:00Z</dcterms:created>
  <dcterms:modified xsi:type="dcterms:W3CDTF">2018-08-09T12:24:00Z</dcterms:modified>
</cp:coreProperties>
</file>